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KENDRIYA VIDYALAYA VYASANAGAR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RESULT SUMMARY (20</w:t>
      </w:r>
      <w:r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-2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)</w:t>
      </w:r>
    </w:p>
    <w:tbl>
      <w:tblPr>
        <w:tblStyle w:val="TableGrid"/>
        <w:tblW w:w="95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5"/>
        <w:gridCol w:w="1915"/>
        <w:gridCol w:w="1915"/>
        <w:gridCol w:w="1913"/>
        <w:gridCol w:w="2"/>
        <w:gridCol w:w="1916"/>
      </w:tblGrid>
      <w:tr>
        <w:trPr/>
        <w:tc>
          <w:tcPr>
            <w:tcW w:w="191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S. NO.</w:t>
            </w:r>
          </w:p>
        </w:tc>
        <w:tc>
          <w:tcPr>
            <w:tcW w:w="1915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CLASS</w:t>
            </w:r>
          </w:p>
        </w:tc>
        <w:tc>
          <w:tcPr>
            <w:tcW w:w="382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NO. OF STUDENTS</w:t>
            </w:r>
          </w:p>
        </w:tc>
        <w:tc>
          <w:tcPr>
            <w:tcW w:w="1918" w:type="dxa"/>
            <w:gridSpan w:val="2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PASS %</w:t>
            </w:r>
          </w:p>
        </w:tc>
      </w:tr>
      <w:tr>
        <w:trPr/>
        <w:tc>
          <w:tcPr>
            <w:tcW w:w="191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</w:r>
          </w:p>
        </w:tc>
        <w:tc>
          <w:tcPr>
            <w:tcW w:w="191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APPEARED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PASSED</w:t>
            </w:r>
          </w:p>
        </w:tc>
        <w:tc>
          <w:tcPr>
            <w:tcW w:w="1916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2"/>
                <w:szCs w:val="28"/>
              </w:rPr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I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49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49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2.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II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51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51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3.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III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53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53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4.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IV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56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56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5.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V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42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42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6.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VI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49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49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7.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VII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41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41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8.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VIII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 w:cs="Nirmala UI"/>
                <w:b/>
                <w:bCs/>
                <w:kern w:val="0"/>
                <w:sz w:val="28"/>
                <w:szCs w:val="28"/>
                <w:lang w:val="en-US" w:eastAsia="en-US" w:bidi="hi-IN"/>
              </w:rPr>
              <w:t>42</w:t>
            </w:r>
          </w:p>
        </w:tc>
        <w:tc>
          <w:tcPr>
            <w:tcW w:w="191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 w:cs="Nirmala UI"/>
                <w:b/>
                <w:bCs/>
                <w:kern w:val="0"/>
                <w:sz w:val="28"/>
                <w:szCs w:val="28"/>
                <w:lang w:val="en-US" w:eastAsia="en-US" w:bidi="hi-IN"/>
              </w:rPr>
              <w:t>42</w:t>
            </w:r>
          </w:p>
        </w:tc>
        <w:tc>
          <w:tcPr>
            <w:tcW w:w="19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  <w:tr>
        <w:trPr/>
        <w:tc>
          <w:tcPr>
            <w:tcW w:w="1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9.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/>
                <w:b/>
                <w:bCs/>
                <w:kern w:val="0"/>
                <w:sz w:val="28"/>
                <w:szCs w:val="28"/>
                <w:lang w:val="en-US" w:eastAsia="en-US" w:bidi="hi-IN"/>
              </w:rPr>
              <w:t>IX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 w:cs="Nirmala UI"/>
                <w:b/>
                <w:bCs/>
                <w:kern w:val="0"/>
                <w:sz w:val="28"/>
                <w:szCs w:val="28"/>
                <w:lang w:val="en-US" w:eastAsia="en-US" w:bidi="hi-IN"/>
              </w:rPr>
              <w:t>43</w:t>
            </w:r>
          </w:p>
        </w:tc>
        <w:tc>
          <w:tcPr>
            <w:tcW w:w="1915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Nirmala UI"/>
                <w:b/>
                <w:b/>
                <w:bCs/>
                <w:sz w:val="28"/>
                <w:szCs w:val="28"/>
              </w:rPr>
            </w:pPr>
            <w:r>
              <w:rPr>
                <w:rFonts w:eastAsia="" w:cs="Nirmala UI"/>
                <w:b/>
                <w:bCs/>
                <w:kern w:val="0"/>
                <w:sz w:val="28"/>
                <w:szCs w:val="28"/>
                <w:lang w:val="en-US" w:eastAsia="en-US" w:bidi="hi-IN"/>
              </w:rPr>
              <w:t>43</w:t>
            </w:r>
          </w:p>
        </w:tc>
        <w:tc>
          <w:tcPr>
            <w:tcW w:w="19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" w:cs="Mangal"/>
                <w:b/>
                <w:bCs/>
                <w:kern w:val="0"/>
                <w:sz w:val="28"/>
                <w:szCs w:val="28"/>
                <w:lang w:val="en-US" w:eastAsia="en-US" w:bidi="hi-IN"/>
              </w:rPr>
              <w:t>100%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before="0" w:after="20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EXAM I/C</w:t>
        <w:tab/>
        <w:tab/>
        <w:tab/>
        <w:tab/>
        <w:tab/>
        <w:tab/>
        <w:tab/>
        <w:tab/>
        <w:tab/>
        <w:t>PRINCIPAL</w:t>
      </w:r>
    </w:p>
    <w:sectPr>
      <w:type w:val="nextPage"/>
      <w:pgSz w:w="12240" w:h="15840"/>
      <w:pgMar w:left="1440" w:right="1440" w:header="0" w:top="540" w:footer="0" w:bottom="1440" w:gutter="0"/>
      <w:pgBorders w:display="allPages"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Mangal" w:asciiTheme="minorHAnsi" w:cstheme="minorBidi" w:eastAsiaTheme="minorEastAsia" w:hAnsiTheme="minorHAnsi"/>
        <w:sz w:val="22"/>
        <w:lang w:val="en-US" w:eastAsia="en-US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Mangal" w:asciiTheme="minorHAnsi" w:cstheme="minorBidi" w:eastAsiaTheme="minorEastAsia" w:hAnsiTheme="minorHAnsi"/>
      <w:color w:val="auto"/>
      <w:kern w:val="0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27424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LibreOffice/7.1.0.3$Windows_X86_64 LibreOffice_project/f6099ecf3d29644b5008cc8f48f42f4a40986e4c</Application>
  <AppVersion>15.0000</AppVersion>
  <Pages>1</Pages>
  <Words>64</Words>
  <Characters>217</Characters>
  <CharactersWithSpaces>235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2019-03-26T03:17:00Z</dcterms:created>
  <dc:creator>dell</dc:creator>
  <dc:description/>
  <dc:language>en-IN</dc:language>
  <cp:lastModifiedBy/>
  <cp:lastPrinted>2019-03-26T03:16:00Z</cp:lastPrinted>
  <dcterms:modified xsi:type="dcterms:W3CDTF">2021-05-01T14:06:43Z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